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occacasal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L'Aquil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